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938"/>
        <w:gridCol w:w="321"/>
        <w:gridCol w:w="1590"/>
        <w:gridCol w:w="1370"/>
        <w:gridCol w:w="56"/>
        <w:gridCol w:w="802"/>
        <w:gridCol w:w="565"/>
        <w:gridCol w:w="12"/>
        <w:gridCol w:w="795"/>
        <w:gridCol w:w="18"/>
        <w:gridCol w:w="309"/>
        <w:gridCol w:w="826"/>
        <w:gridCol w:w="548"/>
        <w:gridCol w:w="609"/>
        <w:gridCol w:w="1085"/>
        <w:gridCol w:w="574"/>
      </w:tblGrid>
      <w:tr w:rsidR="000535BD" w:rsidTr="000535BD">
        <w:trPr>
          <w:trHeight w:val="1368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jc w:val="center"/>
              <w:rPr>
                <w:rFonts w:ascii="青鸟华光简小标宋" w:eastAsia="青鸟华光简小标宋" w:hAnsi="青鸟华光简小标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青鸟华光简小标宋" w:eastAsia="青鸟华光简小标宋" w:hAnsi="青鸟华光简小标宋" w:hint="eastAsia"/>
                <w:b/>
                <w:bCs/>
                <w:color w:val="000000"/>
                <w:sz w:val="36"/>
                <w:szCs w:val="36"/>
              </w:rPr>
              <w:t>临沂大剧院</w:t>
            </w:r>
            <w:r w:rsidR="002D7E6A">
              <w:rPr>
                <w:rFonts w:ascii="青鸟华光简小标宋" w:eastAsia="青鸟华光简小标宋" w:hAnsi="青鸟华光简小标宋" w:hint="eastAsia"/>
                <w:b/>
                <w:bCs/>
                <w:color w:val="000000"/>
                <w:sz w:val="36"/>
                <w:szCs w:val="36"/>
              </w:rPr>
              <w:t>管理有限公司</w:t>
            </w:r>
          </w:p>
          <w:p w:rsidR="000535BD" w:rsidRDefault="000535B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  <w:b/>
                <w:bCs/>
                <w:w w:val="150"/>
                <w:sz w:val="22"/>
                <w:szCs w:val="22"/>
              </w:rPr>
            </w:pPr>
            <w:proofErr w:type="spellStart"/>
            <w:r>
              <w:rPr>
                <w:rFonts w:ascii="微软雅黑" w:eastAsia="微软雅黑" w:hAnsi="微软雅黑" w:hint="eastAsia"/>
                <w:kern w:val="0"/>
              </w:rPr>
              <w:t>Linyi</w:t>
            </w:r>
            <w:proofErr w:type="spellEnd"/>
            <w:r>
              <w:rPr>
                <w:rFonts w:ascii="微软雅黑" w:eastAsia="微软雅黑" w:hAnsi="微软雅黑" w:hint="eastAsia"/>
                <w:kern w:val="0"/>
              </w:rPr>
              <w:t xml:space="preserve"> Grand Theatre Management </w:t>
            </w:r>
            <w:proofErr w:type="spellStart"/>
            <w:r>
              <w:rPr>
                <w:rFonts w:ascii="微软雅黑" w:eastAsia="微软雅黑" w:hAnsi="微软雅黑" w:hint="eastAsia"/>
                <w:kern w:val="0"/>
              </w:rPr>
              <w:t>Co.,Ltd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535BD" w:rsidRDefault="000535BD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表格</w:t>
            </w:r>
          </w:p>
          <w:p w:rsidR="000535BD" w:rsidRDefault="000535BD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名称</w:t>
            </w:r>
          </w:p>
        </w:tc>
        <w:tc>
          <w:tcPr>
            <w:tcW w:w="5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jc w:val="center"/>
              <w:rPr>
                <w:rFonts w:ascii="青鸟华光简小标宋" w:eastAsia="青鸟华光简小标宋" w:hAnsi="青鸟华光简小标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青鸟华光简小标宋" w:eastAsia="青鸟华光简小标宋" w:hAnsi="青鸟华光简小标宋" w:hint="eastAsia"/>
                <w:b/>
                <w:bCs/>
                <w:color w:val="000000"/>
                <w:sz w:val="36"/>
                <w:szCs w:val="36"/>
              </w:rPr>
              <w:t>志愿者报名表</w:t>
            </w:r>
          </w:p>
        </w:tc>
      </w:tr>
      <w:tr w:rsidR="000535BD" w:rsidTr="000535BD">
        <w:trPr>
          <w:trHeight w:val="47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535BD" w:rsidRDefault="000535BD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版本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D" w:rsidRDefault="000535BD">
            <w:pPr>
              <w:jc w:val="center"/>
              <w:rPr>
                <w:rFonts w:asciiTheme="minorEastAsia" w:eastAsiaTheme="minorEastAsia" w:hAnsiTheme="minorEastAsia"/>
                <w:w w:val="150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535BD" w:rsidRDefault="000535BD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文件</w:t>
            </w:r>
          </w:p>
          <w:p w:rsidR="000535BD" w:rsidRDefault="000535BD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编号</w:t>
            </w:r>
          </w:p>
        </w:tc>
        <w:tc>
          <w:tcPr>
            <w:tcW w:w="5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D" w:rsidRDefault="000535B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  <w:color w:val="FF0000"/>
                <w:szCs w:val="24"/>
              </w:rPr>
            </w:pPr>
          </w:p>
        </w:tc>
      </w:tr>
      <w:tr w:rsidR="000535BD" w:rsidTr="000535BD">
        <w:trPr>
          <w:trHeight w:val="536"/>
        </w:trPr>
        <w:tc>
          <w:tcPr>
            <w:tcW w:w="104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35BD" w:rsidRDefault="000535B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1志愿者类型</w:t>
            </w:r>
          </w:p>
        </w:tc>
      </w:tr>
      <w:tr w:rsidR="000535BD" w:rsidTr="000535BD">
        <w:trPr>
          <w:trHeight w:val="474"/>
        </w:trPr>
        <w:tc>
          <w:tcPr>
            <w:tcW w:w="104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 w:rsidP="000535BD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0535BD">
              <w:rPr>
                <w:rFonts w:ascii="微软雅黑" w:eastAsia="微软雅黑" w:hAnsi="微软雅黑" w:cs="宋体" w:hint="eastAsia"/>
                <w:kern w:val="0"/>
                <w:szCs w:val="21"/>
              </w:rPr>
              <w:t>应征志愿者类型：</w:t>
            </w:r>
            <w:r w:rsidR="00A13C51">
              <w:rPr>
                <w:rFonts w:ascii="微软雅黑" w:eastAsia="微软雅黑" w:hAnsi="微软雅黑" w:cs="宋体"/>
                <w:bCs/>
                <w:kern w:val="0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47.75pt;height:17.65pt" o:ole="">
                  <v:imagedata r:id="rId6" o:title=""/>
                </v:shape>
                <w:control r:id="rId7" w:name="CheckBox1" w:shapeid="_x0000_i1047"/>
              </w:object>
            </w:r>
            <w:r w:rsidR="00A13C51">
              <w:rPr>
                <w:rFonts w:ascii="微软雅黑" w:eastAsia="微软雅黑" w:hAnsi="微软雅黑" w:cs="宋体"/>
                <w:bCs/>
                <w:kern w:val="0"/>
                <w:szCs w:val="21"/>
              </w:rPr>
              <w:object w:dxaOrig="1440" w:dyaOrig="1440">
                <v:shape id="_x0000_i1037" type="#_x0000_t75" style="width:75.75pt;height:16.5pt" o:ole="">
                  <v:imagedata r:id="rId8" o:title=""/>
                </v:shape>
                <w:control r:id="rId9" w:name="CheckBox2" w:shapeid="_x0000_i1037"/>
              </w:object>
            </w:r>
            <w:r w:rsidR="00A13C51">
              <w:rPr>
                <w:rFonts w:ascii="微软雅黑" w:eastAsia="微软雅黑" w:hAnsi="微软雅黑" w:cs="宋体"/>
                <w:bCs/>
                <w:kern w:val="0"/>
                <w:szCs w:val="21"/>
              </w:rPr>
              <w:object w:dxaOrig="1440" w:dyaOrig="1440">
                <v:shape id="_x0000_i1039" type="#_x0000_t75" style="width:75.75pt;height:16.5pt" o:ole="">
                  <v:imagedata r:id="rId10" o:title=""/>
                </v:shape>
                <w:control r:id="rId11" w:name="CheckBox3" w:shapeid="_x0000_i1039"/>
              </w:objec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是否服从调剂：</w:t>
            </w:r>
            <w:r w:rsidR="00A13C51">
              <w:rPr>
                <w:rFonts w:ascii="微软雅黑" w:eastAsia="微软雅黑" w:hAnsi="微软雅黑" w:cs="宋体"/>
                <w:kern w:val="0"/>
                <w:szCs w:val="21"/>
              </w:rPr>
              <w:object w:dxaOrig="1440" w:dyaOrig="1440">
                <v:shape id="_x0000_i1041" type="#_x0000_t75" style="width:33pt;height:21pt" o:ole="">
                  <v:imagedata r:id="rId12" o:title=""/>
                </v:shape>
                <w:control r:id="rId13" w:name="CheckBox4" w:shapeid="_x0000_i1041"/>
              </w:object>
            </w:r>
            <w:r w:rsidR="00A13C51">
              <w:rPr>
                <w:rFonts w:ascii="微软雅黑" w:eastAsia="微软雅黑" w:hAnsi="微软雅黑" w:cs="宋体"/>
                <w:kern w:val="0"/>
                <w:szCs w:val="21"/>
              </w:rPr>
              <w:object w:dxaOrig="1440" w:dyaOrig="1440">
                <v:shape id="_x0000_i1043" type="#_x0000_t75" style="width:30.75pt;height:21pt" o:ole="">
                  <v:imagedata r:id="rId14" o:title=""/>
                </v:shape>
                <w:control r:id="rId15" w:name="CheckBox5" w:shapeid="_x0000_i1043"/>
              </w:object>
            </w:r>
          </w:p>
        </w:tc>
      </w:tr>
      <w:tr w:rsidR="000535BD" w:rsidTr="000535BD">
        <w:trPr>
          <w:trHeight w:val="540"/>
        </w:trPr>
        <w:tc>
          <w:tcPr>
            <w:tcW w:w="104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35BD" w:rsidRDefault="00A13C51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A13C5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2050" type="#_x0000_t202" style="position:absolute;margin-left:430.25pt;margin-top:.9pt;width:84.4pt;height:117.9pt;z-index:251658240;mso-position-horizontal-relative:text;mso-position-vertical-relative:text">
                  <v:textbox style="mso-next-textbox:#Text Box 37;mso-rotate-with-shape:t">
                    <w:txbxContent>
                      <w:p w:rsidR="000535BD" w:rsidRDefault="000535BD" w:rsidP="000535BD">
                        <w:pPr>
                          <w:spacing w:line="144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照片</w:t>
                        </w:r>
                      </w:p>
                    </w:txbxContent>
                  </v:textbox>
                </v:shape>
              </w:pict>
            </w:r>
            <w:r w:rsidR="000535B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2个人资料</w:t>
            </w:r>
          </w:p>
        </w:tc>
      </w:tr>
      <w:tr w:rsidR="000535BD" w:rsidTr="000535BD">
        <w:trPr>
          <w:trHeight w:val="508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D" w:rsidRDefault="000535BD" w:rsidP="000535BD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D" w:rsidRDefault="000535BD" w:rsidP="000535BD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ind w:left="92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身  高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D" w:rsidRDefault="000535BD" w:rsidP="000535BD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D" w:rsidRDefault="000535B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535BD" w:rsidTr="000535BD">
        <w:trPr>
          <w:trHeight w:val="518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年    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D" w:rsidRDefault="000535BD" w:rsidP="000535BD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D" w:rsidRDefault="000535BD" w:rsidP="000535BD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D" w:rsidRDefault="000535B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535BD" w:rsidTr="002E200B">
        <w:trPr>
          <w:trHeight w:val="557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D" w:rsidRDefault="000535BD" w:rsidP="000535BD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D" w:rsidRDefault="000535BD">
            <w:pPr>
              <w:ind w:left="1512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0535BD" w:rsidRDefault="000535BD">
            <w:pPr>
              <w:ind w:left="1512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3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D" w:rsidRDefault="000535BD">
            <w:pPr>
              <w:ind w:left="1512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0535BD" w:rsidTr="000535BD">
        <w:trPr>
          <w:trHeight w:val="459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D" w:rsidRDefault="000535BD" w:rsidP="000535BD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目前住址</w:t>
            </w:r>
          </w:p>
        </w:tc>
        <w:tc>
          <w:tcPr>
            <w:tcW w:w="6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D" w:rsidRDefault="000535BD" w:rsidP="000535BD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0535BD" w:rsidTr="000535BD">
        <w:trPr>
          <w:trHeight w:val="4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入党/入团</w:t>
            </w:r>
          </w:p>
          <w:p w:rsidR="000535BD" w:rsidRDefault="000535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D" w:rsidRDefault="000535BD" w:rsidP="000535BD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D" w:rsidRDefault="000535BD" w:rsidP="000535BD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紧急联系电话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D" w:rsidRDefault="000535BD">
            <w:pPr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0535BD" w:rsidTr="000535BD">
        <w:trPr>
          <w:trHeight w:val="505"/>
        </w:trPr>
        <w:tc>
          <w:tcPr>
            <w:tcW w:w="104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身份证号码:</w:t>
            </w:r>
          </w:p>
        </w:tc>
      </w:tr>
      <w:tr w:rsidR="000535BD" w:rsidTr="000535BD">
        <w:trPr>
          <w:trHeight w:val="398"/>
        </w:trPr>
        <w:tc>
          <w:tcPr>
            <w:tcW w:w="104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35BD" w:rsidRDefault="000535B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</w:rPr>
              <w:t>3特长</w:t>
            </w:r>
          </w:p>
        </w:tc>
      </w:tr>
      <w:tr w:rsidR="000535BD" w:rsidTr="000535BD">
        <w:trPr>
          <w:trHeight w:val="624"/>
        </w:trPr>
        <w:tc>
          <w:tcPr>
            <w:tcW w:w="104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D" w:rsidRDefault="000535B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0535BD" w:rsidTr="000535BD">
        <w:trPr>
          <w:trHeight w:val="386"/>
        </w:trPr>
        <w:tc>
          <w:tcPr>
            <w:tcW w:w="104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35BD" w:rsidRDefault="000535B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4志愿者协议书</w:t>
            </w:r>
          </w:p>
        </w:tc>
      </w:tr>
      <w:tr w:rsidR="000535BD" w:rsidTr="000535BD">
        <w:trPr>
          <w:trHeight w:val="3026"/>
        </w:trPr>
        <w:tc>
          <w:tcPr>
            <w:tcW w:w="104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widowControl/>
              <w:spacing w:line="26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我在此承诺：一、本表填写的内容及由本人提供的资料（复印件）准确无误，完全属实；</w:t>
            </w:r>
          </w:p>
          <w:p w:rsidR="000535BD" w:rsidRDefault="000535BD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二、遵守国家法律法规，志愿者组织相关规定及剧院相关志愿者管理章程；</w:t>
            </w:r>
          </w:p>
          <w:p w:rsidR="000535BD" w:rsidRDefault="000535BD">
            <w:pPr>
              <w:widowControl/>
              <w:spacing w:line="260" w:lineRule="exact"/>
              <w:ind w:leftChars="516" w:left="1444" w:hangingChars="200" w:hanging="3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三、本人自愿参与志愿者服务工作，履行志愿者承诺，完成任务，并无偿提供义务劳动，不向志愿活动的发起组织和个人索取、变相索取报酬；</w:t>
            </w:r>
          </w:p>
          <w:p w:rsidR="000535BD" w:rsidRDefault="000535BD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四、自觉维护临沂大剧院的形象和声誉，自觉维护服务对象的权益；</w:t>
            </w:r>
          </w:p>
          <w:p w:rsidR="000535BD" w:rsidRDefault="000535BD">
            <w:pPr>
              <w:widowControl/>
              <w:spacing w:line="260" w:lineRule="exact"/>
              <w:ind w:leftChars="516" w:left="1444" w:hangingChars="200" w:hanging="3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五、自觉保密在参与志愿服务活动过程中获悉的个人隐私，商业秘密或者其他依法受保护的信息，如外泄将依法承担相关责任；</w:t>
            </w:r>
          </w:p>
          <w:p w:rsidR="000535BD" w:rsidRDefault="000535BD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六、不以志愿者身份从事任何以营利为目的或违背社会公德的活动；</w:t>
            </w:r>
          </w:p>
          <w:p w:rsidR="000535BD" w:rsidRDefault="000535BD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七、志愿活动过程中，个人安全问题由志愿者本人承担；</w:t>
            </w:r>
          </w:p>
          <w:p w:rsidR="000535BD" w:rsidRDefault="000535BD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八、摄影、剧评、影评志愿者为剧院提供的作品应为原创，剧院拥有作品的免费使用权。</w:t>
            </w:r>
          </w:p>
          <w:p w:rsidR="002E200B" w:rsidRDefault="002E200B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九、遵守剧院相关志愿者管理标准及制度</w:t>
            </w:r>
          </w:p>
          <w:p w:rsidR="002E200B" w:rsidRDefault="002E200B" w:rsidP="002E200B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凡提交报名表者，默认承诺遵守以上条款。</w:t>
            </w:r>
          </w:p>
        </w:tc>
      </w:tr>
      <w:tr w:rsidR="000535BD" w:rsidTr="000535BD">
        <w:trPr>
          <w:trHeight w:val="400"/>
        </w:trPr>
        <w:tc>
          <w:tcPr>
            <w:tcW w:w="6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请认真阅读协议书后签名: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日期：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年  月   日</w:t>
            </w:r>
          </w:p>
        </w:tc>
      </w:tr>
    </w:tbl>
    <w:p w:rsidR="00B47201" w:rsidRDefault="00B47201"/>
    <w:sectPr w:rsidR="00B47201" w:rsidSect="00B47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5BD" w:rsidRDefault="000535BD" w:rsidP="000535BD">
      <w:r>
        <w:separator/>
      </w:r>
    </w:p>
  </w:endnote>
  <w:endnote w:type="continuationSeparator" w:id="1">
    <w:p w:rsidR="000535BD" w:rsidRDefault="000535BD" w:rsidP="00053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青鸟华光简小标宋">
    <w:altName w:val="Yuppy SC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5BD" w:rsidRDefault="000535BD" w:rsidP="000535BD">
      <w:r>
        <w:separator/>
      </w:r>
    </w:p>
  </w:footnote>
  <w:footnote w:type="continuationSeparator" w:id="1">
    <w:p w:rsidR="000535BD" w:rsidRDefault="000535BD" w:rsidP="00053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5BD"/>
    <w:rsid w:val="000535BD"/>
    <w:rsid w:val="002D7E6A"/>
    <w:rsid w:val="002E200B"/>
    <w:rsid w:val="00A13C51"/>
    <w:rsid w:val="00B4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5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35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35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35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35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12;623"/>
  <ax:ocxPr ax:name="Value" ax:value="0"/>
  <ax:ocxPr ax:name="Caption" ax:value="戏剧评论、音乐评论志愿者"/>
  <ax:ocxPr ax:name="FontName" ax:value="微软雅黑"/>
  <ax:ocxPr ax:name="FontHeight" ax:value="210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672;582"/>
  <ax:ocxPr ax:name="Value" ax:value="0"/>
  <ax:ocxPr ax:name="Caption" ax:value="摄影志愿者"/>
  <ax:ocxPr ax:name="FontName" ax:value="微软雅黑"/>
  <ax:ocxPr ax:name="FontHeight" ax:value="210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672;582"/>
  <ax:ocxPr ax:name="Value" ax:value="0"/>
  <ax:ocxPr ax:name="Caption" ax:value="客服志愿者"/>
  <ax:ocxPr ax:name="FontName" ax:value="微软雅黑"/>
  <ax:ocxPr ax:name="FontHeight" ax:value="210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64;741"/>
  <ax:ocxPr ax:name="Value" ax:value="0"/>
  <ax:ocxPr ax:name="Caption" ax:value="是"/>
  <ax:ocxPr ax:name="FontName" ax:value="微软雅黑"/>
  <ax:ocxPr ax:name="FontHeight" ax:value="210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85;741"/>
  <ax:ocxPr ax:name="Value" ax:value="0"/>
  <ax:ocxPr ax:name="Caption" ax:value="否"/>
  <ax:ocxPr ax:name="FontName" ax:value="微软雅黑"/>
  <ax:ocxPr ax:name="FontHeight" ax:value="210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dcterms:created xsi:type="dcterms:W3CDTF">2017-09-13T08:40:00Z</dcterms:created>
  <dcterms:modified xsi:type="dcterms:W3CDTF">2017-10-09T02:57:00Z</dcterms:modified>
</cp:coreProperties>
</file>